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spacing w:after="200" w:before="0" w:line="288" w:lineRule="auto"/>
        <w:jc w:val="center"/>
        <w:rPr>
          <w:b w:val="1"/>
          <w:sz w:val="22"/>
          <w:szCs w:val="22"/>
        </w:rPr>
      </w:pPr>
      <w:bookmarkStart w:colFirst="0" w:colLast="0" w:name="_i8aivxyrhdbd" w:id="0"/>
      <w:bookmarkEnd w:id="0"/>
      <w:r w:rsidDel="00000000" w:rsidR="00000000" w:rsidRPr="00000000">
        <w:rPr>
          <w:b w:val="1"/>
          <w:sz w:val="22"/>
          <w:szCs w:val="22"/>
        </w:rPr>
        <w:drawing>
          <wp:inline distB="114300" distT="114300" distL="114300" distR="114300">
            <wp:extent cx="5943600" cy="596900"/>
            <wp:effectExtent b="0" l="0" r="0" t="0"/>
            <wp:docPr descr="moroccanoil-logo.png" id="5" name="image5.png"/>
            <a:graphic>
              <a:graphicData uri="http://schemas.openxmlformats.org/drawingml/2006/picture">
                <pic:pic>
                  <pic:nvPicPr>
                    <pic:cNvPr descr="moroccanoil-logo.png" id="0" name="image5.png"/>
                    <pic:cNvPicPr preferRelativeResize="0"/>
                  </pic:nvPicPr>
                  <pic:blipFill>
                    <a:blip r:embed="rId6"/>
                    <a:srcRect b="0" l="0" r="0" t="0"/>
                    <a:stretch>
                      <a:fillRect/>
                    </a:stretch>
                  </pic:blipFill>
                  <pic:spPr>
                    <a:xfrm>
                      <a:off x="0" y="0"/>
                      <a:ext cx="5943600" cy="5969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Heading1"/>
        <w:keepNext w:val="0"/>
        <w:keepLines w:val="0"/>
        <w:spacing w:after="200" w:before="0" w:line="288" w:lineRule="auto"/>
        <w:ind w:left="720" w:firstLine="0"/>
        <w:jc w:val="center"/>
        <w:rPr>
          <w:b w:val="1"/>
          <w:sz w:val="26"/>
          <w:szCs w:val="26"/>
          <w:highlight w:val="white"/>
        </w:rPr>
      </w:pPr>
      <w:bookmarkStart w:colFirst="0" w:colLast="0" w:name="_56sa3pm0fuh" w:id="1"/>
      <w:bookmarkEnd w:id="1"/>
      <w:r w:rsidDel="00000000" w:rsidR="00000000" w:rsidRPr="00000000">
        <w:rPr>
          <w:b w:val="1"/>
          <w:sz w:val="26"/>
          <w:szCs w:val="26"/>
          <w:highlight w:val="white"/>
          <w:rtl w:val="0"/>
        </w:rPr>
        <w:br w:type="textWrapping"/>
        <w:t xml:space="preserve">MOROCCANOIL®, EL SECRETO DETRÁS DE LAS MEJORES </w:t>
      </w:r>
      <w:r w:rsidDel="00000000" w:rsidR="00000000" w:rsidRPr="00000000">
        <w:rPr>
          <w:b w:val="1"/>
          <w:i w:val="1"/>
          <w:sz w:val="26"/>
          <w:szCs w:val="26"/>
          <w:highlight w:val="white"/>
          <w:rtl w:val="0"/>
        </w:rPr>
        <w:t xml:space="preserve">BEACH WAVES</w:t>
      </w:r>
      <w:r w:rsidDel="00000000" w:rsidR="00000000" w:rsidRPr="00000000">
        <w:rPr>
          <w:rtl w:val="0"/>
        </w:rPr>
      </w:r>
    </w:p>
    <w:p w:rsidR="00000000" w:rsidDel="00000000" w:rsidP="00000000" w:rsidRDefault="00000000" w:rsidRPr="00000000" w14:paraId="00000003">
      <w:pPr>
        <w:ind w:left="0" w:firstLine="0"/>
        <w:rPr/>
      </w:pPr>
      <w:r w:rsidDel="00000000" w:rsidR="00000000" w:rsidRPr="00000000">
        <w:rPr>
          <w:rtl w:val="0"/>
        </w:rPr>
      </w:r>
    </w:p>
    <w:p w:rsidR="00000000" w:rsidDel="00000000" w:rsidP="00000000" w:rsidRDefault="00000000" w:rsidRPr="00000000" w14:paraId="00000004">
      <w:pPr>
        <w:spacing w:after="200" w:lineRule="auto"/>
        <w:jc w:val="both"/>
        <w:rPr>
          <w:highlight w:val="white"/>
        </w:rPr>
      </w:pPr>
      <w:r w:rsidDel="00000000" w:rsidR="00000000" w:rsidRPr="00000000">
        <w:rPr>
          <w:highlight w:val="white"/>
          <w:rtl w:val="0"/>
        </w:rPr>
        <w:t xml:space="preserve">Las o</w:t>
      </w:r>
      <w:r w:rsidDel="00000000" w:rsidR="00000000" w:rsidRPr="00000000">
        <w:rPr>
          <w:highlight w:val="white"/>
          <w:rtl w:val="0"/>
        </w:rPr>
        <w:t xml:space="preserve">ndas suaves en zigzag apenas marcadas, también conocidas como </w:t>
      </w:r>
      <w:r w:rsidDel="00000000" w:rsidR="00000000" w:rsidRPr="00000000">
        <w:rPr>
          <w:i w:val="1"/>
          <w:highlight w:val="white"/>
          <w:rtl w:val="0"/>
        </w:rPr>
        <w:t xml:space="preserve">beach waves</w:t>
      </w:r>
      <w:r w:rsidDel="00000000" w:rsidR="00000000" w:rsidRPr="00000000">
        <w:rPr>
          <w:highlight w:val="white"/>
          <w:rtl w:val="0"/>
        </w:rPr>
        <w:t xml:space="preserve">, son el peinado que llegó de la playa para convertirse en el acento perfecto de ese estilo </w:t>
      </w:r>
      <w:r w:rsidDel="00000000" w:rsidR="00000000" w:rsidRPr="00000000">
        <w:rPr>
          <w:i w:val="1"/>
          <w:highlight w:val="white"/>
          <w:rtl w:val="0"/>
        </w:rPr>
        <w:t xml:space="preserve">effortless chic</w:t>
      </w:r>
      <w:r w:rsidDel="00000000" w:rsidR="00000000" w:rsidRPr="00000000">
        <w:rPr>
          <w:highlight w:val="white"/>
          <w:rtl w:val="0"/>
        </w:rPr>
        <w:t xml:space="preserve"> que a todos nos gusta. Y lo mejor es que es un peinado que va </w:t>
      </w:r>
      <w:r w:rsidDel="00000000" w:rsidR="00000000" w:rsidRPr="00000000">
        <w:rPr>
          <w:highlight w:val="white"/>
          <w:rtl w:val="0"/>
        </w:rPr>
        <w:t xml:space="preserve">con cualquier situación, sin importar si es una boda, una cita, una salida con amigas o un </w:t>
      </w:r>
      <w:r w:rsidDel="00000000" w:rsidR="00000000" w:rsidRPr="00000000">
        <w:rPr>
          <w:i w:val="1"/>
          <w:highlight w:val="white"/>
          <w:rtl w:val="0"/>
        </w:rPr>
        <w:t xml:space="preserve">look</w:t>
      </w:r>
      <w:r w:rsidDel="00000000" w:rsidR="00000000" w:rsidRPr="00000000">
        <w:rPr>
          <w:highlight w:val="white"/>
          <w:rtl w:val="0"/>
        </w:rPr>
        <w:t xml:space="preserve"> de vacaciones. </w:t>
      </w:r>
      <w:r w:rsidDel="00000000" w:rsidR="00000000" w:rsidRPr="00000000">
        <w:rPr>
          <w:highlight w:val="white"/>
          <w:rtl w:val="0"/>
        </w:rPr>
        <w:t xml:space="preserve"> </w:t>
      </w:r>
    </w:p>
    <w:p w:rsidR="00000000" w:rsidDel="00000000" w:rsidP="00000000" w:rsidRDefault="00000000" w:rsidRPr="00000000" w14:paraId="00000005">
      <w:pPr>
        <w:spacing w:after="200" w:lineRule="auto"/>
        <w:jc w:val="both"/>
        <w:rPr>
          <w:highlight w:val="white"/>
        </w:rPr>
      </w:pPr>
      <w:r w:rsidDel="00000000" w:rsidR="00000000" w:rsidRPr="00000000">
        <w:rPr>
          <w:highlight w:val="white"/>
          <w:rtl w:val="0"/>
        </w:rPr>
        <w:t xml:space="preserve">Si quieres estilizar tus </w:t>
      </w:r>
      <w:r w:rsidDel="00000000" w:rsidR="00000000" w:rsidRPr="00000000">
        <w:rPr>
          <w:i w:val="1"/>
          <w:highlight w:val="white"/>
          <w:rtl w:val="0"/>
        </w:rPr>
        <w:t xml:space="preserve">beach waves</w:t>
      </w:r>
      <w:r w:rsidDel="00000000" w:rsidR="00000000" w:rsidRPr="00000000">
        <w:rPr>
          <w:highlight w:val="white"/>
          <w:rtl w:val="0"/>
        </w:rPr>
        <w:t xml:space="preserve"> a la perfección, sigue los consejos Bryce Scarlett</w:t>
      </w:r>
      <w:r w:rsidDel="00000000" w:rsidR="00000000" w:rsidRPr="00000000">
        <w:rPr>
          <w:highlight w:val="white"/>
          <w:rtl w:val="0"/>
        </w:rPr>
        <w:t xml:space="preserve">, estilista de </w:t>
      </w:r>
      <w:r w:rsidDel="00000000" w:rsidR="00000000" w:rsidRPr="00000000">
        <w:rPr>
          <w:b w:val="1"/>
          <w:highlight w:val="white"/>
          <w:rtl w:val="0"/>
        </w:rPr>
        <w:t xml:space="preserve">Moroccanoil® </w:t>
      </w:r>
      <w:r w:rsidDel="00000000" w:rsidR="00000000" w:rsidRPr="00000000">
        <w:rPr>
          <w:highlight w:val="white"/>
          <w:rtl w:val="0"/>
        </w:rPr>
        <w:t xml:space="preserve">para celebridades como Margot Robbie, Natalie Portman y Gigi Hadid</w:t>
      </w:r>
      <w:r w:rsidDel="00000000" w:rsidR="00000000" w:rsidRPr="00000000">
        <w:rPr>
          <w:highlight w:val="white"/>
          <w:rtl w:val="0"/>
        </w:rPr>
        <w:t xml:space="preserve">, y recrea este </w:t>
      </w:r>
      <w:r w:rsidDel="00000000" w:rsidR="00000000" w:rsidRPr="00000000">
        <w:rPr>
          <w:i w:val="1"/>
          <w:highlight w:val="white"/>
          <w:rtl w:val="0"/>
        </w:rPr>
        <w:t xml:space="preserve">look</w:t>
      </w:r>
      <w:r w:rsidDel="00000000" w:rsidR="00000000" w:rsidRPr="00000000">
        <w:rPr>
          <w:highlight w:val="white"/>
          <w:rtl w:val="0"/>
        </w:rPr>
        <w:t xml:space="preserve"> a la perfección. </w:t>
      </w:r>
    </w:p>
    <w:p w:rsidR="00000000" w:rsidDel="00000000" w:rsidP="00000000" w:rsidRDefault="00000000" w:rsidRPr="00000000" w14:paraId="00000006">
      <w:pPr>
        <w:spacing w:after="200" w:lineRule="auto"/>
        <w:jc w:val="both"/>
        <w:rPr>
          <w:highlight w:val="white"/>
        </w:rPr>
      </w:pPr>
      <w:r w:rsidDel="00000000" w:rsidR="00000000" w:rsidRPr="00000000">
        <w:rPr>
          <w:b w:val="1"/>
          <w:highlight w:val="white"/>
          <w:rtl w:val="0"/>
        </w:rPr>
        <w:t xml:space="preserve">Prepara el cabello:</w:t>
      </w:r>
      <w:r w:rsidDel="00000000" w:rsidR="00000000" w:rsidRPr="00000000">
        <w:rPr>
          <w:highlight w:val="white"/>
          <w:rtl w:val="0"/>
        </w:rPr>
        <w:t xml:space="preserve"> A pesar de que este peinado tiene una apariencia muy natural, es importante darle un poco de ayuda con los productos adecuados, como una espuma texturizante para el cabello, pero sin ingredientes que pueden resecar tu cabello como la sal de mar. Recuerda aplicar una cantidad similar a la de una pelota de golf y distribuir con los dedos.</w:t>
      </w:r>
    </w:p>
    <w:p w:rsidR="00000000" w:rsidDel="00000000" w:rsidP="00000000" w:rsidRDefault="00000000" w:rsidRPr="00000000" w14:paraId="00000007">
      <w:pPr>
        <w:spacing w:after="200" w:lineRule="auto"/>
        <w:jc w:val="both"/>
        <w:rPr>
          <w:highlight w:val="white"/>
        </w:rPr>
      </w:pPr>
      <w:r w:rsidDel="00000000" w:rsidR="00000000" w:rsidRPr="00000000">
        <w:rPr>
          <w:b w:val="1"/>
          <w:highlight w:val="white"/>
          <w:rtl w:val="0"/>
        </w:rPr>
        <w:t xml:space="preserve">Dile “sí” al volumen:</w:t>
      </w:r>
      <w:r w:rsidDel="00000000" w:rsidR="00000000" w:rsidRPr="00000000">
        <w:rPr>
          <w:highlight w:val="white"/>
          <w:rtl w:val="0"/>
        </w:rPr>
        <w:t xml:space="preserve"> Una de las claves de las </w:t>
      </w:r>
      <w:r w:rsidDel="00000000" w:rsidR="00000000" w:rsidRPr="00000000">
        <w:rPr>
          <w:i w:val="1"/>
          <w:highlight w:val="white"/>
          <w:rtl w:val="0"/>
        </w:rPr>
        <w:t xml:space="preserve">beach waves</w:t>
      </w:r>
      <w:r w:rsidDel="00000000" w:rsidR="00000000" w:rsidRPr="00000000">
        <w:rPr>
          <w:highlight w:val="white"/>
          <w:rtl w:val="0"/>
        </w:rPr>
        <w:t xml:space="preserve"> perfectas es un cabello volumizado. Éste se puede lograr a través de un producto voluminizador, el cual te ayudará a expandir el ancho de cada fibra capilar, y el aceite de argán, el cual le dará un brillo y una apariencia saludable a tu cabello. Para complementarlo o lograr aún más volumen, utiliza una secadora de cerámica turmalina con un cepillo redondo. </w:t>
      </w:r>
    </w:p>
    <w:p w:rsidR="00000000" w:rsidDel="00000000" w:rsidP="00000000" w:rsidRDefault="00000000" w:rsidRPr="00000000" w14:paraId="00000008">
      <w:pPr>
        <w:spacing w:after="200" w:lineRule="auto"/>
        <w:jc w:val="both"/>
        <w:rPr>
          <w:highlight w:val="white"/>
        </w:rPr>
      </w:pPr>
      <w:r w:rsidDel="00000000" w:rsidR="00000000" w:rsidRPr="00000000">
        <w:rPr>
          <w:b w:val="1"/>
          <w:highlight w:val="white"/>
          <w:rtl w:val="0"/>
        </w:rPr>
        <w:t xml:space="preserve">Usa la plancha: </w:t>
      </w:r>
      <w:r w:rsidDel="00000000" w:rsidR="00000000" w:rsidRPr="00000000">
        <w:rPr>
          <w:highlight w:val="white"/>
          <w:rtl w:val="0"/>
        </w:rPr>
        <w:t xml:space="preserve">Aunque parezca extraño, la herramienta ideal para este peinado no es una tenaza, sino una plancha, la cual brindará una forma natural y con una caída muy suave. Para marcar las ondas, se debe hacer un movimiento en forma de S de la raíz a la punta, en secciones de aproximadamente 2.5 centímetros de ancho. </w:t>
        <w:br w:type="textWrapping"/>
        <w:br w:type="textWrapping"/>
      </w:r>
      <w:r w:rsidDel="00000000" w:rsidR="00000000" w:rsidRPr="00000000">
        <w:rPr>
          <w:b w:val="1"/>
          <w:highlight w:val="white"/>
          <w:rtl w:val="0"/>
        </w:rPr>
        <w:t xml:space="preserve">No le tengas miedo al fijador:</w:t>
      </w:r>
      <w:r w:rsidDel="00000000" w:rsidR="00000000" w:rsidRPr="00000000">
        <w:rPr>
          <w:highlight w:val="white"/>
          <w:rtl w:val="0"/>
        </w:rPr>
        <w:t xml:space="preserve"> Si tus recuerdos del</w:t>
      </w:r>
      <w:r w:rsidDel="00000000" w:rsidR="00000000" w:rsidRPr="00000000">
        <w:rPr>
          <w:i w:val="1"/>
          <w:highlight w:val="white"/>
          <w:rtl w:val="0"/>
        </w:rPr>
        <w:t xml:space="preserve"> spray</w:t>
      </w:r>
      <w:r w:rsidDel="00000000" w:rsidR="00000000" w:rsidRPr="00000000">
        <w:rPr>
          <w:highlight w:val="white"/>
          <w:rtl w:val="0"/>
        </w:rPr>
        <w:t xml:space="preserve"> tienen que ver con los peinados con textura acartonada de hace unos años, te tenemos una buena noticia: las fórmulas han cambiado para lograr peinados más flexibles. Para que tus ondas duren todo el día, puedes elegir una laca fijadora con aceite de argán, rociar una pequeña cantidad en un cepillo de cerdas de jabalí y pasarlo por los mechones rebeldes, finalizando con una capa de fijador en todo el cabello. </w:t>
      </w:r>
      <w:r w:rsidDel="00000000" w:rsidR="00000000" w:rsidRPr="00000000">
        <w:rPr>
          <w:rtl w:val="0"/>
        </w:rPr>
      </w:r>
    </w:p>
    <w:p w:rsidR="00000000" w:rsidDel="00000000" w:rsidP="00000000" w:rsidRDefault="00000000" w:rsidRPr="00000000" w14:paraId="00000009">
      <w:pPr>
        <w:spacing w:after="200" w:lineRule="auto"/>
        <w:jc w:val="both"/>
        <w:rPr>
          <w:b w:val="1"/>
        </w:rPr>
      </w:pPr>
      <w:r w:rsidDel="00000000" w:rsidR="00000000" w:rsidRPr="00000000">
        <w:rPr>
          <w:highlight w:val="white"/>
          <w:rtl w:val="0"/>
        </w:rPr>
        <w:t xml:space="preserve">Recuerda que </w:t>
      </w:r>
      <w:hyperlink r:id="rId7">
        <w:r w:rsidDel="00000000" w:rsidR="00000000" w:rsidRPr="00000000">
          <w:rPr>
            <w:b w:val="1"/>
            <w:color w:val="1155cc"/>
            <w:u w:val="single"/>
            <w:rtl w:val="0"/>
          </w:rPr>
          <w:t xml:space="preserve">Moroccanoil</w:t>
        </w:r>
      </w:hyperlink>
      <w:hyperlink r:id="rId8">
        <w:r w:rsidDel="00000000" w:rsidR="00000000" w:rsidRPr="00000000">
          <w:rPr>
            <w:b w:val="1"/>
            <w:color w:val="1155cc"/>
            <w:u w:val="single"/>
            <w:rtl w:val="0"/>
          </w:rPr>
          <w:t xml:space="preserve">®</w:t>
        </w:r>
      </w:hyperlink>
      <w:r w:rsidDel="00000000" w:rsidR="00000000" w:rsidRPr="00000000">
        <w:rPr>
          <w:highlight w:val="white"/>
          <w:rtl w:val="0"/>
        </w:rPr>
        <w:t xml:space="preserve"> </w:t>
      </w:r>
      <w:r w:rsidDel="00000000" w:rsidR="00000000" w:rsidRPr="00000000">
        <w:rPr>
          <w:highlight w:val="white"/>
          <w:rtl w:val="0"/>
        </w:rPr>
        <w:t xml:space="preserve">cuenta con una serie de productos de estilizado con fórmulas a base de aceite de argán, los cuales nutren y protegen cada fibra capilar. </w:t>
      </w:r>
      <w:r w:rsidDel="00000000" w:rsidR="00000000" w:rsidRPr="00000000">
        <w:rPr>
          <w:highlight w:val="white"/>
          <w:rtl w:val="0"/>
        </w:rPr>
        <w:t xml:space="preserve"> Busca éstos y otros productos </w:t>
      </w:r>
      <w:r w:rsidDel="00000000" w:rsidR="00000000" w:rsidRPr="00000000">
        <w:rPr>
          <w:highlight w:val="white"/>
          <w:rtl w:val="0"/>
        </w:rPr>
        <w:t xml:space="preserve">en salones de belleza especializados y lleva tu cabello a otro nivel. </w:t>
      </w:r>
      <w:r w:rsidDel="00000000" w:rsidR="00000000" w:rsidRPr="00000000">
        <w:rPr>
          <w:rtl w:val="0"/>
        </w:rPr>
        <w:t xml:space="preserve">Para más información, ingresa a </w:t>
      </w:r>
      <w:hyperlink r:id="rId9">
        <w:r w:rsidDel="00000000" w:rsidR="00000000" w:rsidRPr="00000000">
          <w:rPr>
            <w:b w:val="1"/>
            <w:color w:val="1155cc"/>
            <w:u w:val="single"/>
            <w:rtl w:val="0"/>
          </w:rPr>
          <w:t xml:space="preserve">www.moroccanoil.com</w:t>
        </w:r>
      </w:hyperlink>
      <w:r w:rsidDel="00000000" w:rsidR="00000000" w:rsidRPr="00000000">
        <w:rPr>
          <w:b w:val="1"/>
          <w:rtl w:val="0"/>
        </w:rPr>
        <w:t xml:space="preserve"> </w:t>
      </w:r>
      <w:r w:rsidDel="00000000" w:rsidR="00000000" w:rsidRPr="00000000">
        <w:rPr>
          <w:rtl w:val="0"/>
        </w:rPr>
        <w:t xml:space="preserve">o descarga las imágenes en el siguiente link: </w:t>
      </w:r>
      <w:r w:rsidDel="00000000" w:rsidR="00000000" w:rsidRPr="00000000">
        <w:rPr>
          <w:rtl w:val="0"/>
        </w:rPr>
      </w:r>
    </w:p>
    <w:p w:rsidR="00000000" w:rsidDel="00000000" w:rsidP="00000000" w:rsidRDefault="00000000" w:rsidRPr="00000000" w14:paraId="0000000A">
      <w:pPr>
        <w:ind w:right="-90"/>
        <w:jc w:val="both"/>
        <w:rPr/>
      </w:pPr>
      <w:r w:rsidDel="00000000" w:rsidR="00000000" w:rsidRPr="00000000">
        <w:rPr>
          <w:rtl w:val="0"/>
        </w:rPr>
      </w:r>
    </w:p>
    <w:p w:rsidR="00000000" w:rsidDel="00000000" w:rsidP="00000000" w:rsidRDefault="00000000" w:rsidRPr="00000000" w14:paraId="0000000B">
      <w:pPr>
        <w:ind w:right="-90"/>
        <w:jc w:val="both"/>
        <w:rPr/>
      </w:pPr>
      <w:r w:rsidDel="00000000" w:rsidR="00000000" w:rsidRPr="00000000">
        <w:rPr>
          <w:rtl w:val="0"/>
        </w:rPr>
      </w:r>
    </w:p>
    <w:p w:rsidR="00000000" w:rsidDel="00000000" w:rsidP="00000000" w:rsidRDefault="00000000" w:rsidRPr="00000000" w14:paraId="0000000C">
      <w:pPr>
        <w:jc w:val="center"/>
        <w:rPr>
          <w:b w:val="1"/>
        </w:rPr>
      </w:pPr>
      <w:r w:rsidDel="00000000" w:rsidR="00000000" w:rsidRPr="00000000">
        <w:rPr>
          <w:b w:val="1"/>
          <w:rtl w:val="0"/>
        </w:rPr>
        <w:t xml:space="preserve">#ArganEveryDay</w:t>
      </w:r>
    </w:p>
    <w:p w:rsidR="00000000" w:rsidDel="00000000" w:rsidP="00000000" w:rsidRDefault="00000000" w:rsidRPr="00000000" w14:paraId="0000000D">
      <w:pPr>
        <w:spacing w:line="240" w:lineRule="auto"/>
        <w:jc w:val="center"/>
        <w:rPr>
          <w:sz w:val="20"/>
          <w:szCs w:val="20"/>
        </w:rPr>
      </w:pPr>
      <w:r w:rsidDel="00000000" w:rsidR="00000000" w:rsidRPr="00000000">
        <w:rPr>
          <w:rtl w:val="0"/>
        </w:rPr>
      </w:r>
    </w:p>
    <w:p w:rsidR="00000000" w:rsidDel="00000000" w:rsidP="00000000" w:rsidRDefault="00000000" w:rsidRPr="00000000" w14:paraId="0000000E">
      <w:pPr>
        <w:ind w:right="-90"/>
        <w:jc w:val="cente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 # #</w:t>
      </w:r>
    </w:p>
    <w:p w:rsidR="00000000" w:rsidDel="00000000" w:rsidP="00000000" w:rsidRDefault="00000000" w:rsidRPr="00000000" w14:paraId="0000000F">
      <w:pPr>
        <w:spacing w:line="240" w:lineRule="auto"/>
        <w:jc w:val="both"/>
        <w:rPr>
          <w:b w:val="1"/>
          <w:sz w:val="20"/>
          <w:szCs w:val="20"/>
        </w:rPr>
      </w:pPr>
      <w:r w:rsidDel="00000000" w:rsidR="00000000" w:rsidRPr="00000000">
        <w:rPr>
          <w:rtl w:val="0"/>
        </w:rPr>
      </w:r>
    </w:p>
    <w:p w:rsidR="00000000" w:rsidDel="00000000" w:rsidP="00000000" w:rsidRDefault="00000000" w:rsidRPr="00000000" w14:paraId="00000010">
      <w:pPr>
        <w:spacing w:line="240" w:lineRule="auto"/>
        <w:jc w:val="both"/>
        <w:rPr>
          <w:b w:val="1"/>
          <w:sz w:val="20"/>
          <w:szCs w:val="20"/>
        </w:rPr>
      </w:pPr>
      <w:r w:rsidDel="00000000" w:rsidR="00000000" w:rsidRPr="00000000">
        <w:rPr>
          <w:b w:val="1"/>
          <w:sz w:val="20"/>
          <w:szCs w:val="20"/>
          <w:rtl w:val="0"/>
        </w:rPr>
        <w:t xml:space="preserve">Acerca de Moroccanoil</w:t>
      </w:r>
      <w:r w:rsidDel="00000000" w:rsidR="00000000" w:rsidRPr="00000000">
        <w:rPr>
          <w:b w:val="1"/>
          <w:sz w:val="20"/>
          <w:szCs w:val="20"/>
          <w:vertAlign w:val="superscript"/>
          <w:rtl w:val="0"/>
        </w:rPr>
        <w:t xml:space="preserve">®</w:t>
      </w:r>
      <w:r w:rsidDel="00000000" w:rsidR="00000000" w:rsidRPr="00000000">
        <w:rPr>
          <w:rtl w:val="0"/>
        </w:rPr>
      </w:r>
    </w:p>
    <w:p w:rsidR="00000000" w:rsidDel="00000000" w:rsidP="00000000" w:rsidRDefault="00000000" w:rsidRPr="00000000" w14:paraId="00000011">
      <w:pPr>
        <w:widowControl w:val="0"/>
        <w:spacing w:line="240" w:lineRule="auto"/>
        <w:ind w:right="-360"/>
        <w:jc w:val="both"/>
        <w:rPr>
          <w:sz w:val="20"/>
          <w:szCs w:val="20"/>
        </w:rPr>
      </w:pPr>
      <w:r w:rsidDel="00000000" w:rsidR="00000000" w:rsidRPr="00000000">
        <w:rPr>
          <w:sz w:val="20"/>
          <w:szCs w:val="20"/>
          <w:rtl w:val="0"/>
        </w:rPr>
        <w:t xml:space="preserve">Moroccanoil® ofrece fórmulas innovadoras y fáciles de usar, creadas para transformar drásticamente todo tipo de cabello </w:t>
      </w:r>
      <w:r w:rsidDel="00000000" w:rsidR="00000000" w:rsidRPr="00000000">
        <w:rPr>
          <w:sz w:val="20"/>
          <w:szCs w:val="20"/>
          <w:rtl w:val="0"/>
        </w:rPr>
        <w:t xml:space="preserve">en uno de</w:t>
      </w:r>
      <w:r w:rsidDel="00000000" w:rsidR="00000000" w:rsidRPr="00000000">
        <w:rPr>
          <w:sz w:val="20"/>
          <w:szCs w:val="20"/>
          <w:rtl w:val="0"/>
        </w:rPr>
        <w:t xml:space="preserve"> aspecto bonito, sano y natural. Al ser pionera y líder de una nueva categoría de productos a base de aceite de argán para el cuidado del cabello, Moroccanoil® se convirtió rápidamente en un básico para los expertos en moda y belleza, provocando que los mejores estilistas y las celebridades que forman parte de su portafolio de clientes se vuelvan fanáticos de ésta. Lanzados hace diez años a nivel mundial, los productos de Moroccanoil® están disponibles en más de 60 países. La extensa línea de productos de lujo para el cuidado del cabello de Moroccanoil® –reconocida por su ligereza– cubre las necesidades de todo tipo de cabello y cuenta con una avanzada mezcla de los ingredientes de más alta calidad para otorgar un desempeño óptimo y resultados drásticos.</w:t>
      </w:r>
    </w:p>
    <w:p w:rsidR="00000000" w:rsidDel="00000000" w:rsidP="00000000" w:rsidRDefault="00000000" w:rsidRPr="00000000" w14:paraId="00000012">
      <w:pPr>
        <w:widowControl w:val="0"/>
        <w:spacing w:line="240" w:lineRule="auto"/>
        <w:ind w:right="-360"/>
        <w:jc w:val="both"/>
        <w:rPr>
          <w:sz w:val="20"/>
          <w:szCs w:val="20"/>
        </w:rPr>
      </w:pPr>
      <w:r w:rsidDel="00000000" w:rsidR="00000000" w:rsidRPr="00000000">
        <w:rPr>
          <w:rtl w:val="0"/>
        </w:rPr>
      </w:r>
    </w:p>
    <w:p w:rsidR="00000000" w:rsidDel="00000000" w:rsidP="00000000" w:rsidRDefault="00000000" w:rsidRPr="00000000" w14:paraId="00000013">
      <w:pPr>
        <w:spacing w:line="240" w:lineRule="auto"/>
        <w:jc w:val="both"/>
        <w:rPr>
          <w:sz w:val="20"/>
          <w:szCs w:val="20"/>
        </w:rPr>
      </w:pPr>
      <w:r w:rsidDel="00000000" w:rsidR="00000000" w:rsidRPr="00000000">
        <w:rPr>
          <w:sz w:val="20"/>
          <w:szCs w:val="20"/>
          <w:rtl w:val="0"/>
        </w:rPr>
        <w:t xml:space="preserve">Moroccanoil® se vende exclusivamente en salones de belleza. </w:t>
      </w:r>
      <w:r w:rsidDel="00000000" w:rsidR="00000000" w:rsidRPr="00000000">
        <w:rPr>
          <w:rtl w:val="0"/>
        </w:rPr>
      </w:r>
    </w:p>
    <w:p w:rsidR="00000000" w:rsidDel="00000000" w:rsidP="00000000" w:rsidRDefault="00000000" w:rsidRPr="00000000" w14:paraId="00000014">
      <w:pPr>
        <w:spacing w:line="240" w:lineRule="auto"/>
        <w:jc w:val="both"/>
        <w:rPr>
          <w:sz w:val="20"/>
          <w:szCs w:val="20"/>
        </w:rPr>
      </w:pPr>
      <w:r w:rsidDel="00000000" w:rsidR="00000000" w:rsidRPr="00000000">
        <w:rPr>
          <w:rtl w:val="0"/>
        </w:rPr>
      </w:r>
    </w:p>
    <w:p w:rsidR="00000000" w:rsidDel="00000000" w:rsidP="00000000" w:rsidRDefault="00000000" w:rsidRPr="00000000" w14:paraId="00000015">
      <w:pPr>
        <w:spacing w:line="240" w:lineRule="auto"/>
        <w:jc w:val="both"/>
        <w:rPr>
          <w:sz w:val="20"/>
          <w:szCs w:val="20"/>
        </w:rPr>
      </w:pPr>
      <w:r w:rsidDel="00000000" w:rsidR="00000000" w:rsidRPr="00000000">
        <w:rPr>
          <w:sz w:val="20"/>
          <w:szCs w:val="20"/>
          <w:rtl w:val="0"/>
        </w:rPr>
        <w:t xml:space="preserve">Para más información visita</w:t>
      </w:r>
      <w:r w:rsidDel="00000000" w:rsidR="00000000" w:rsidRPr="00000000">
        <w:rPr>
          <w:sz w:val="24"/>
          <w:szCs w:val="24"/>
          <w:rtl w:val="0"/>
        </w:rPr>
        <w:t xml:space="preserve"> </w:t>
      </w:r>
      <w:hyperlink r:id="rId10">
        <w:r w:rsidDel="00000000" w:rsidR="00000000" w:rsidRPr="00000000">
          <w:rPr>
            <w:color w:val="0000ff"/>
            <w:sz w:val="20"/>
            <w:szCs w:val="20"/>
            <w:u w:val="single"/>
            <w:rtl w:val="0"/>
          </w:rPr>
          <w:t xml:space="preserve">www.moroccanoil.com</w:t>
        </w:r>
      </w:hyperlink>
      <w:r w:rsidDel="00000000" w:rsidR="00000000" w:rsidRPr="00000000">
        <w:rPr>
          <w:sz w:val="20"/>
          <w:szCs w:val="20"/>
          <w:rtl w:val="0"/>
        </w:rPr>
        <w:t xml:space="preserve">. </w:t>
      </w:r>
    </w:p>
    <w:p w:rsidR="00000000" w:rsidDel="00000000" w:rsidP="00000000" w:rsidRDefault="00000000" w:rsidRPr="00000000" w14:paraId="00000016">
      <w:pPr>
        <w:spacing w:line="240" w:lineRule="auto"/>
        <w:jc w:val="both"/>
        <w:rPr>
          <w:sz w:val="20"/>
          <w:szCs w:val="20"/>
        </w:rPr>
      </w:pPr>
      <w:r w:rsidDel="00000000" w:rsidR="00000000" w:rsidRPr="00000000">
        <w:rPr>
          <w:rtl w:val="0"/>
        </w:rPr>
      </w:r>
    </w:p>
    <w:p w:rsidR="00000000" w:rsidDel="00000000" w:rsidP="00000000" w:rsidRDefault="00000000" w:rsidRPr="00000000" w14:paraId="00000017">
      <w:pPr>
        <w:spacing w:line="240" w:lineRule="auto"/>
        <w:jc w:val="both"/>
        <w:rPr>
          <w:sz w:val="20"/>
          <w:szCs w:val="20"/>
        </w:rPr>
      </w:pPr>
      <w:r w:rsidDel="00000000" w:rsidR="00000000" w:rsidRPr="00000000">
        <w:rPr>
          <w:sz w:val="20"/>
          <w:szCs w:val="20"/>
          <w:rtl w:val="0"/>
        </w:rPr>
        <w:t xml:space="preserve">Para contenido diario tras bambalinas, sigue a Moroccanoil® en Twitter e Instagram. ¡Suscríbete a nuestros tutoriales de belleza en YouTube y únete a la conversación en Facebook!</w:t>
      </w:r>
    </w:p>
    <w:p w:rsidR="00000000" w:rsidDel="00000000" w:rsidP="00000000" w:rsidRDefault="00000000" w:rsidRPr="00000000" w14:paraId="00000018">
      <w:pPr>
        <w:spacing w:line="240" w:lineRule="auto"/>
        <w:jc w:val="both"/>
        <w:rPr>
          <w:sz w:val="20"/>
          <w:szCs w:val="20"/>
        </w:rPr>
      </w:pPr>
      <w:r w:rsidDel="00000000" w:rsidR="00000000" w:rsidRPr="00000000">
        <w:rPr>
          <w:rtl w:val="0"/>
        </w:rPr>
      </w:r>
    </w:p>
    <w:p w:rsidR="00000000" w:rsidDel="00000000" w:rsidP="00000000" w:rsidRDefault="00000000" w:rsidRPr="00000000" w14:paraId="00000019">
      <w:pPr>
        <w:spacing w:line="240" w:lineRule="auto"/>
        <w:jc w:val="both"/>
        <w:rPr>
          <w:sz w:val="20"/>
          <w:szCs w:val="20"/>
        </w:rPr>
      </w:pPr>
      <w:r w:rsidDel="00000000" w:rsidR="00000000" w:rsidRPr="00000000">
        <w:rPr>
          <w:sz w:val="20"/>
          <w:szCs w:val="20"/>
          <w:rtl w:val="0"/>
        </w:rPr>
        <w:t xml:space="preserve">Sigue a  Moroccanoil® en: </w:t>
      </w:r>
    </w:p>
    <w:p w:rsidR="00000000" w:rsidDel="00000000" w:rsidP="00000000" w:rsidRDefault="00000000" w:rsidRPr="00000000" w14:paraId="0000001A">
      <w:pPr>
        <w:spacing w:line="240" w:lineRule="auto"/>
        <w:jc w:val="both"/>
        <w:rPr>
          <w:sz w:val="14"/>
          <w:szCs w:val="14"/>
        </w:rPr>
      </w:pPr>
      <w:r w:rsidDel="00000000" w:rsidR="00000000" w:rsidRPr="00000000">
        <w:rPr>
          <w:rtl w:val="0"/>
        </w:rPr>
      </w:r>
    </w:p>
    <w:p w:rsidR="00000000" w:rsidDel="00000000" w:rsidP="00000000" w:rsidRDefault="00000000" w:rsidRPr="00000000" w14:paraId="0000001B">
      <w:pPr>
        <w:spacing w:line="240" w:lineRule="auto"/>
        <w:jc w:val="center"/>
        <w:rPr>
          <w:sz w:val="16"/>
          <w:szCs w:val="16"/>
        </w:rPr>
      </w:pPr>
      <w:r w:rsidDel="00000000" w:rsidR="00000000" w:rsidRPr="00000000">
        <w:rPr>
          <w:sz w:val="20"/>
          <w:szCs w:val="20"/>
        </w:rPr>
        <w:drawing>
          <wp:inline distB="0" distT="0" distL="0" distR="0">
            <wp:extent cx="178435" cy="178435"/>
            <wp:effectExtent b="0" l="0" r="0" t="0"/>
            <wp:docPr id="4" name="image2.jpg"/>
            <a:graphic>
              <a:graphicData uri="http://schemas.openxmlformats.org/drawingml/2006/picture">
                <pic:pic>
                  <pic:nvPicPr>
                    <pic:cNvPr id="0" name="image2.jpg"/>
                    <pic:cNvPicPr preferRelativeResize="0"/>
                  </pic:nvPicPr>
                  <pic:blipFill>
                    <a:blip r:embed="rId11"/>
                    <a:srcRect b="0" l="0" r="0" t="0"/>
                    <a:stretch>
                      <a:fillRect/>
                    </a:stretch>
                  </pic:blipFill>
                  <pic:spPr>
                    <a:xfrm>
                      <a:off x="0" y="0"/>
                      <a:ext cx="178435" cy="178435"/>
                    </a:xfrm>
                    <a:prstGeom prst="rect"/>
                    <a:ln/>
                  </pic:spPr>
                </pic:pic>
              </a:graphicData>
            </a:graphic>
          </wp:inline>
        </w:drawing>
      </w:r>
      <w:hyperlink r:id="rId12">
        <w:r w:rsidDel="00000000" w:rsidR="00000000" w:rsidRPr="00000000">
          <w:rPr>
            <w:color w:val="1155cc"/>
            <w:sz w:val="20"/>
            <w:szCs w:val="20"/>
            <w:u w:val="single"/>
            <w:rtl w:val="0"/>
          </w:rPr>
          <w:t xml:space="preserve">/</w:t>
        </w:r>
      </w:hyperlink>
      <w:hyperlink r:id="rId13">
        <w:r w:rsidDel="00000000" w:rsidR="00000000" w:rsidRPr="00000000">
          <w:rPr>
            <w:color w:val="1155cc"/>
            <w:sz w:val="14"/>
            <w:szCs w:val="14"/>
            <w:u w:val="single"/>
            <w:rtl w:val="0"/>
          </w:rPr>
          <w:t xml:space="preserve">Moroccanoil</w:t>
        </w:r>
      </w:hyperlink>
      <w:r w:rsidDel="00000000" w:rsidR="00000000" w:rsidRPr="00000000">
        <w:rPr>
          <w:sz w:val="14"/>
          <w:szCs w:val="14"/>
          <w:rtl w:val="0"/>
        </w:rPr>
        <w:t xml:space="preserve">    </w:t>
      </w:r>
      <w:r w:rsidDel="00000000" w:rsidR="00000000" w:rsidRPr="00000000">
        <w:rPr>
          <w:sz w:val="14"/>
          <w:szCs w:val="14"/>
        </w:rPr>
        <w:drawing>
          <wp:inline distB="0" distT="0" distL="0" distR="0">
            <wp:extent cx="213995" cy="178435"/>
            <wp:effectExtent b="0" l="0" r="0" t="0"/>
            <wp:docPr id="2" name="image4.jpg"/>
            <a:graphic>
              <a:graphicData uri="http://schemas.openxmlformats.org/drawingml/2006/picture">
                <pic:pic>
                  <pic:nvPicPr>
                    <pic:cNvPr id="0" name="image4.jpg"/>
                    <pic:cNvPicPr preferRelativeResize="0"/>
                  </pic:nvPicPr>
                  <pic:blipFill>
                    <a:blip r:embed="rId14"/>
                    <a:srcRect b="0" l="0" r="0" t="0"/>
                    <a:stretch>
                      <a:fillRect/>
                    </a:stretch>
                  </pic:blipFill>
                  <pic:spPr>
                    <a:xfrm>
                      <a:off x="0" y="0"/>
                      <a:ext cx="213995" cy="178435"/>
                    </a:xfrm>
                    <a:prstGeom prst="rect"/>
                    <a:ln/>
                  </pic:spPr>
                </pic:pic>
              </a:graphicData>
            </a:graphic>
          </wp:inline>
        </w:drawing>
      </w:r>
      <w:hyperlink r:id="rId15">
        <w:r w:rsidDel="00000000" w:rsidR="00000000" w:rsidRPr="00000000">
          <w:rPr>
            <w:color w:val="1155cc"/>
            <w:sz w:val="14"/>
            <w:szCs w:val="14"/>
            <w:u w:val="single"/>
            <w:rtl w:val="0"/>
          </w:rPr>
          <w:t xml:space="preserve">@Moroccanoil </w:t>
        </w:r>
      </w:hyperlink>
      <w:r w:rsidDel="00000000" w:rsidR="00000000" w:rsidRPr="00000000">
        <w:rPr>
          <w:sz w:val="14"/>
          <w:szCs w:val="14"/>
          <w:rtl w:val="0"/>
        </w:rPr>
        <w:t xml:space="preserve">   </w:t>
      </w:r>
      <w:r w:rsidDel="00000000" w:rsidR="00000000" w:rsidRPr="00000000">
        <w:rPr>
          <w:sz w:val="14"/>
          <w:szCs w:val="14"/>
        </w:rPr>
        <w:drawing>
          <wp:inline distB="0" distT="0" distL="0" distR="0">
            <wp:extent cx="403860" cy="178435"/>
            <wp:effectExtent b="0" l="0" r="0" t="0"/>
            <wp:docPr id="3" name="image1.jpg"/>
            <a:graphic>
              <a:graphicData uri="http://schemas.openxmlformats.org/drawingml/2006/picture">
                <pic:pic>
                  <pic:nvPicPr>
                    <pic:cNvPr id="0" name="image1.jpg"/>
                    <pic:cNvPicPr preferRelativeResize="0"/>
                  </pic:nvPicPr>
                  <pic:blipFill>
                    <a:blip r:embed="rId16"/>
                    <a:srcRect b="0" l="0" r="0" t="0"/>
                    <a:stretch>
                      <a:fillRect/>
                    </a:stretch>
                  </pic:blipFill>
                  <pic:spPr>
                    <a:xfrm>
                      <a:off x="0" y="0"/>
                      <a:ext cx="403860" cy="178435"/>
                    </a:xfrm>
                    <a:prstGeom prst="rect"/>
                    <a:ln/>
                  </pic:spPr>
                </pic:pic>
              </a:graphicData>
            </a:graphic>
          </wp:inline>
        </w:drawing>
      </w:r>
      <w:r w:rsidDel="00000000" w:rsidR="00000000" w:rsidRPr="00000000">
        <w:rPr>
          <w:sz w:val="14"/>
          <w:szCs w:val="14"/>
          <w:rtl w:val="0"/>
        </w:rPr>
        <w:t xml:space="preserve"> </w:t>
      </w:r>
      <w:hyperlink r:id="rId17">
        <w:r w:rsidDel="00000000" w:rsidR="00000000" w:rsidRPr="00000000">
          <w:rPr>
            <w:color w:val="1155cc"/>
            <w:sz w:val="14"/>
            <w:szCs w:val="14"/>
            <w:u w:val="single"/>
            <w:rtl w:val="0"/>
          </w:rPr>
          <w:t xml:space="preserve"> /moroccanoil</w:t>
        </w:r>
      </w:hyperlink>
      <w:r w:rsidDel="00000000" w:rsidR="00000000" w:rsidRPr="00000000">
        <w:rPr>
          <w:sz w:val="14"/>
          <w:szCs w:val="14"/>
          <w:rtl w:val="0"/>
        </w:rPr>
        <w:t xml:space="preserve">   </w:t>
      </w:r>
      <w:r w:rsidDel="00000000" w:rsidR="00000000" w:rsidRPr="00000000">
        <w:rPr>
          <w:sz w:val="14"/>
          <w:szCs w:val="14"/>
        </w:rPr>
        <w:drawing>
          <wp:inline distB="0" distT="0" distL="0" distR="0">
            <wp:extent cx="166370" cy="166370"/>
            <wp:effectExtent b="0" l="0" r="0" t="0"/>
            <wp:docPr id="1" name="image3.jpg"/>
            <a:graphic>
              <a:graphicData uri="http://schemas.openxmlformats.org/drawingml/2006/picture">
                <pic:pic>
                  <pic:nvPicPr>
                    <pic:cNvPr id="0" name="image3.jpg"/>
                    <pic:cNvPicPr preferRelativeResize="0"/>
                  </pic:nvPicPr>
                  <pic:blipFill>
                    <a:blip r:embed="rId18"/>
                    <a:srcRect b="0" l="0" r="0" t="0"/>
                    <a:stretch>
                      <a:fillRect/>
                    </a:stretch>
                  </pic:blipFill>
                  <pic:spPr>
                    <a:xfrm>
                      <a:off x="0" y="0"/>
                      <a:ext cx="166370" cy="166370"/>
                    </a:xfrm>
                    <a:prstGeom prst="rect"/>
                    <a:ln/>
                  </pic:spPr>
                </pic:pic>
              </a:graphicData>
            </a:graphic>
          </wp:inline>
        </w:drawing>
      </w:r>
      <w:r w:rsidDel="00000000" w:rsidR="00000000" w:rsidRPr="00000000">
        <w:rPr>
          <w:sz w:val="14"/>
          <w:szCs w:val="14"/>
          <w:rtl w:val="0"/>
        </w:rPr>
        <w:t xml:space="preserve"> </w:t>
      </w:r>
      <w:hyperlink r:id="rId19">
        <w:r w:rsidDel="00000000" w:rsidR="00000000" w:rsidRPr="00000000">
          <w:rPr>
            <w:color w:val="1155cc"/>
            <w:sz w:val="14"/>
            <w:szCs w:val="14"/>
            <w:u w:val="single"/>
            <w:rtl w:val="0"/>
          </w:rPr>
          <w:t xml:space="preserve">@moroccanoil</w:t>
        </w:r>
      </w:hyperlink>
      <w:hyperlink r:id="rId20">
        <w:r w:rsidDel="00000000" w:rsidR="00000000" w:rsidRPr="00000000">
          <w:rPr>
            <w:color w:val="1155cc"/>
            <w:sz w:val="14"/>
            <w:szCs w:val="14"/>
            <w:u w:val="single"/>
          </w:rPr>
          <w:drawing>
            <wp:inline distB="114300" distT="114300" distL="114300" distR="114300">
              <wp:extent cx="261938" cy="190500"/>
              <wp:effectExtent b="0" l="0" r="0" t="0"/>
              <wp:docPr id="6" name="image6.png"/>
              <a:graphic>
                <a:graphicData uri="http://schemas.openxmlformats.org/drawingml/2006/picture">
                  <pic:pic>
                    <pic:nvPicPr>
                      <pic:cNvPr id="0" name="image6.png"/>
                      <pic:cNvPicPr preferRelativeResize="0"/>
                    </pic:nvPicPr>
                    <pic:blipFill>
                      <a:blip r:embed="rId21"/>
                      <a:srcRect b="0" l="0" r="0" t="0"/>
                      <a:stretch>
                        <a:fillRect/>
                      </a:stretch>
                    </pic:blipFill>
                    <pic:spPr>
                      <a:xfrm>
                        <a:off x="0" y="0"/>
                        <a:ext cx="261938" cy="190500"/>
                      </a:xfrm>
                      <a:prstGeom prst="rect"/>
                      <a:ln/>
                    </pic:spPr>
                  </pic:pic>
                </a:graphicData>
              </a:graphic>
            </wp:inline>
          </w:drawing>
        </w:r>
      </w:hyperlink>
      <w:r w:rsidDel="00000000" w:rsidR="00000000" w:rsidRPr="00000000">
        <w:rPr>
          <w:sz w:val="16"/>
          <w:szCs w:val="16"/>
          <w:rtl w:val="0"/>
        </w:rPr>
        <w:t xml:space="preserve">Moroccanoil</w:t>
      </w:r>
      <w:r w:rsidDel="00000000" w:rsidR="00000000" w:rsidRPr="00000000">
        <w:rPr>
          <w:rtl w:val="0"/>
        </w:rPr>
      </w:r>
    </w:p>
    <w:p w:rsidR="00000000" w:rsidDel="00000000" w:rsidP="00000000" w:rsidRDefault="00000000" w:rsidRPr="00000000" w14:paraId="0000001C">
      <w:pPr>
        <w:spacing w:line="240" w:lineRule="auto"/>
        <w:jc w:val="center"/>
        <w:rPr>
          <w:b w:val="1"/>
          <w:sz w:val="20"/>
          <w:szCs w:val="20"/>
        </w:rPr>
      </w:pPr>
      <w:r w:rsidDel="00000000" w:rsidR="00000000" w:rsidRPr="00000000">
        <w:rPr>
          <w:rtl w:val="0"/>
        </w:rPr>
      </w:r>
    </w:p>
    <w:p w:rsidR="00000000" w:rsidDel="00000000" w:rsidP="00000000" w:rsidRDefault="00000000" w:rsidRPr="00000000" w14:paraId="0000001D">
      <w:pPr>
        <w:spacing w:line="240" w:lineRule="auto"/>
        <w:rPr>
          <w:b w:val="1"/>
          <w:sz w:val="20"/>
          <w:szCs w:val="20"/>
        </w:rPr>
      </w:pPr>
      <w:r w:rsidDel="00000000" w:rsidR="00000000" w:rsidRPr="00000000">
        <w:rPr>
          <w:b w:val="1"/>
          <w:sz w:val="20"/>
          <w:szCs w:val="20"/>
          <w:rtl w:val="0"/>
        </w:rPr>
        <w:t xml:space="preserve">CONTACTO</w:t>
      </w:r>
    </w:p>
    <w:p w:rsidR="00000000" w:rsidDel="00000000" w:rsidP="00000000" w:rsidRDefault="00000000" w:rsidRPr="00000000" w14:paraId="0000001E">
      <w:pPr>
        <w:spacing w:line="240" w:lineRule="auto"/>
        <w:rPr/>
      </w:pPr>
      <w:r w:rsidDel="00000000" w:rsidR="00000000" w:rsidRPr="00000000">
        <w:rPr>
          <w:rtl w:val="0"/>
        </w:rPr>
        <w:t xml:space="preserve">Aileen Alvarado Arteaga </w:t>
      </w:r>
    </w:p>
    <w:p w:rsidR="00000000" w:rsidDel="00000000" w:rsidP="00000000" w:rsidRDefault="00000000" w:rsidRPr="00000000" w14:paraId="0000001F">
      <w:pPr>
        <w:spacing w:line="240" w:lineRule="auto"/>
        <w:rPr/>
      </w:pPr>
      <w:r w:rsidDel="00000000" w:rsidR="00000000" w:rsidRPr="00000000">
        <w:rPr>
          <w:rtl w:val="0"/>
        </w:rPr>
        <w:t xml:space="preserve">Account Executive</w:t>
      </w:r>
    </w:p>
    <w:p w:rsidR="00000000" w:rsidDel="00000000" w:rsidP="00000000" w:rsidRDefault="00000000" w:rsidRPr="00000000" w14:paraId="00000020">
      <w:pPr>
        <w:spacing w:line="240" w:lineRule="auto"/>
        <w:rPr/>
      </w:pPr>
      <w:r w:rsidDel="00000000" w:rsidR="00000000" w:rsidRPr="00000000">
        <w:rPr>
          <w:rtl w:val="0"/>
        </w:rPr>
        <w:t xml:space="preserve">Another Company </w:t>
      </w:r>
    </w:p>
    <w:p w:rsidR="00000000" w:rsidDel="00000000" w:rsidP="00000000" w:rsidRDefault="00000000" w:rsidRPr="00000000" w14:paraId="00000021">
      <w:pPr>
        <w:spacing w:line="240" w:lineRule="auto"/>
        <w:rPr/>
      </w:pPr>
      <w:r w:rsidDel="00000000" w:rsidR="00000000" w:rsidRPr="00000000">
        <w:rPr>
          <w:rtl w:val="0"/>
        </w:rPr>
        <w:t xml:space="preserve">Cel: 044 55 41 41 12 84</w:t>
      </w:r>
    </w:p>
    <w:p w:rsidR="00000000" w:rsidDel="00000000" w:rsidP="00000000" w:rsidRDefault="00000000" w:rsidRPr="00000000" w14:paraId="00000022">
      <w:pPr>
        <w:spacing w:line="240" w:lineRule="auto"/>
        <w:rPr/>
      </w:pPr>
      <w:r w:rsidDel="00000000" w:rsidR="00000000" w:rsidRPr="00000000">
        <w:rPr>
          <w:rtl w:val="0"/>
        </w:rPr>
        <w:t xml:space="preserve">Tel: 63 92 11 00 ext. 3410</w:t>
      </w:r>
    </w:p>
    <w:p w:rsidR="00000000" w:rsidDel="00000000" w:rsidP="00000000" w:rsidRDefault="00000000" w:rsidRPr="00000000" w14:paraId="00000023">
      <w:pPr>
        <w:spacing w:line="240" w:lineRule="auto"/>
        <w:rPr/>
      </w:pPr>
      <w:r w:rsidDel="00000000" w:rsidR="00000000" w:rsidRPr="00000000">
        <w:rPr>
          <w:rtl w:val="0"/>
        </w:rPr>
        <w:t xml:space="preserve">aileen@anothercompany.com.mx</w:t>
      </w:r>
    </w:p>
    <w:p w:rsidR="00000000" w:rsidDel="00000000" w:rsidP="00000000" w:rsidRDefault="00000000" w:rsidRPr="00000000" w14:paraId="00000024">
      <w:pPr>
        <w:spacing w:line="240" w:lineRule="auto"/>
        <w:rPr>
          <w:b w:val="1"/>
          <w:sz w:val="20"/>
          <w:szCs w:val="20"/>
        </w:rPr>
      </w:pPr>
      <w:r w:rsidDel="00000000" w:rsidR="00000000" w:rsidRPr="00000000">
        <w:rPr>
          <w:rtl w:val="0"/>
        </w:rPr>
      </w:r>
    </w:p>
    <w:p w:rsidR="00000000" w:rsidDel="00000000" w:rsidP="00000000" w:rsidRDefault="00000000" w:rsidRPr="00000000" w14:paraId="00000025">
      <w:pPr>
        <w:spacing w:line="240" w:lineRule="auto"/>
        <w:rPr>
          <w:b w:val="1"/>
          <w:sz w:val="20"/>
          <w:szCs w:val="20"/>
        </w:rPr>
      </w:pPr>
      <w:r w:rsidDel="00000000" w:rsidR="00000000" w:rsidRPr="00000000">
        <w:rPr>
          <w:rtl w:val="0"/>
        </w:rPr>
      </w:r>
    </w:p>
    <w:p w:rsidR="00000000" w:rsidDel="00000000" w:rsidP="00000000" w:rsidRDefault="00000000" w:rsidRPr="00000000" w14:paraId="00000026">
      <w:pPr>
        <w:spacing w:line="240" w:lineRule="auto"/>
        <w:jc w:val="center"/>
        <w:rPr>
          <w:b w:val="1"/>
          <w:sz w:val="20"/>
          <w:szCs w:val="20"/>
        </w:rPr>
      </w:pPr>
      <w:r w:rsidDel="00000000" w:rsidR="00000000" w:rsidRPr="00000000">
        <w:rPr>
          <w:rtl w:val="0"/>
        </w:rPr>
      </w:r>
    </w:p>
    <w:p w:rsidR="00000000" w:rsidDel="00000000" w:rsidP="00000000" w:rsidRDefault="00000000" w:rsidRPr="00000000" w14:paraId="00000027">
      <w:pPr>
        <w:ind w:right="-90"/>
        <w:jc w:val="both"/>
        <w:rPr/>
      </w:pPr>
      <w:r w:rsidDel="00000000" w:rsidR="00000000" w:rsidRPr="00000000">
        <w:rPr>
          <w:rtl w:val="0"/>
        </w:rPr>
      </w:r>
    </w:p>
    <w:p w:rsidR="00000000" w:rsidDel="00000000" w:rsidP="00000000" w:rsidRDefault="00000000" w:rsidRPr="00000000" w14:paraId="00000028">
      <w:pPr>
        <w:spacing w:after="200" w:lineRule="auto"/>
        <w:rPr>
          <w:sz w:val="26"/>
          <w:szCs w:val="26"/>
          <w:highlight w:val="white"/>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instagram.com/moroccanoil" TargetMode="External"/><Relationship Id="rId11" Type="http://schemas.openxmlformats.org/officeDocument/2006/relationships/image" Target="media/image2.jpg"/><Relationship Id="rId10" Type="http://schemas.openxmlformats.org/officeDocument/2006/relationships/hyperlink" Target="http://www.moroccanoil.com" TargetMode="External"/><Relationship Id="rId21" Type="http://schemas.openxmlformats.org/officeDocument/2006/relationships/image" Target="media/image6.png"/><Relationship Id="rId13" Type="http://schemas.openxmlformats.org/officeDocument/2006/relationships/hyperlink" Target="https://www.facebook.com/Moroccanoil" TargetMode="External"/><Relationship Id="rId12" Type="http://schemas.openxmlformats.org/officeDocument/2006/relationships/hyperlink" Target="https://www.facebook.com/Moroccanoi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moroccanoil.com" TargetMode="External"/><Relationship Id="rId15" Type="http://schemas.openxmlformats.org/officeDocument/2006/relationships/hyperlink" Target="https://www.twitter.com/Moroccanoil" TargetMode="External"/><Relationship Id="rId14" Type="http://schemas.openxmlformats.org/officeDocument/2006/relationships/image" Target="media/image4.jpg"/><Relationship Id="rId17" Type="http://schemas.openxmlformats.org/officeDocument/2006/relationships/hyperlink" Target="http://www.youtube.com/moroccanoil" TargetMode="External"/><Relationship Id="rId16" Type="http://schemas.openxmlformats.org/officeDocument/2006/relationships/image" Target="media/image1.jpg"/><Relationship Id="rId5" Type="http://schemas.openxmlformats.org/officeDocument/2006/relationships/styles" Target="styles.xml"/><Relationship Id="rId19" Type="http://schemas.openxmlformats.org/officeDocument/2006/relationships/hyperlink" Target="http://instagram.com/moroccanoil" TargetMode="External"/><Relationship Id="rId6" Type="http://schemas.openxmlformats.org/officeDocument/2006/relationships/image" Target="media/image5.png"/><Relationship Id="rId18" Type="http://schemas.openxmlformats.org/officeDocument/2006/relationships/image" Target="media/image3.jpg"/><Relationship Id="rId7" Type="http://schemas.openxmlformats.org/officeDocument/2006/relationships/hyperlink" Target="http://www.moroccanoil.com/" TargetMode="External"/><Relationship Id="rId8" Type="http://schemas.openxmlformats.org/officeDocument/2006/relationships/hyperlink" Target="http://www.moroccano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